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2F" w:rsidRPr="00710625" w:rsidRDefault="0056363C">
      <w:pPr>
        <w:spacing w:before="100"/>
        <w:ind w:left="4762"/>
        <w:rPr>
          <w:rFonts w:asciiTheme="majorHAnsi" w:eastAsia="Times New Roman" w:hAnsiTheme="majorHAnsi" w:cs="Times New Roman"/>
          <w:b/>
          <w:sz w:val="20"/>
          <w:szCs w:val="20"/>
        </w:rPr>
      </w:pPr>
      <w:r w:rsidRPr="00710625">
        <w:rPr>
          <w:rFonts w:asciiTheme="majorHAnsi" w:hAnsiTheme="majorHAnsi"/>
          <w:b/>
          <w:noProof/>
        </w:rPr>
        <w:drawing>
          <wp:inline distT="0" distB="0" distL="0" distR="0">
            <wp:extent cx="29051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2F" w:rsidRPr="00710625" w:rsidRDefault="0071242F">
      <w:pPr>
        <w:spacing w:before="4" w:line="220" w:lineRule="exact"/>
        <w:rPr>
          <w:rFonts w:asciiTheme="majorHAnsi" w:hAnsiTheme="majorHAnsi"/>
          <w:b/>
        </w:rPr>
      </w:pPr>
    </w:p>
    <w:p w:rsidR="0071242F" w:rsidRPr="00710625" w:rsidRDefault="008F5B35">
      <w:pPr>
        <w:spacing w:before="58"/>
        <w:ind w:right="1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10625">
        <w:rPr>
          <w:rFonts w:asciiTheme="majorHAnsi" w:eastAsia="Times New Roman" w:hAnsiTheme="majorHAnsi" w:cs="Times New Roman"/>
          <w:b/>
          <w:bCs/>
          <w:sz w:val="32"/>
          <w:szCs w:val="32"/>
        </w:rPr>
        <w:t>2014</w:t>
      </w:r>
      <w:r w:rsidR="0056363C" w:rsidRPr="00710625">
        <w:rPr>
          <w:rFonts w:asciiTheme="majorHAnsi" w:eastAsia="Times New Roman" w:hAnsiTheme="majorHAnsi" w:cs="Times New Roman"/>
          <w:b/>
          <w:bCs/>
          <w:spacing w:val="-8"/>
          <w:sz w:val="32"/>
          <w:szCs w:val="32"/>
        </w:rPr>
        <w:t xml:space="preserve"> </w:t>
      </w:r>
      <w:r w:rsidR="0056363C" w:rsidRPr="00710625">
        <w:rPr>
          <w:rFonts w:asciiTheme="majorHAnsi" w:eastAsia="Times New Roman" w:hAnsiTheme="majorHAnsi" w:cs="Times New Roman"/>
          <w:b/>
          <w:bCs/>
          <w:sz w:val="32"/>
          <w:szCs w:val="32"/>
        </w:rPr>
        <w:t>–</w:t>
      </w:r>
      <w:r w:rsidR="0056363C" w:rsidRPr="00710625">
        <w:rPr>
          <w:rFonts w:asciiTheme="majorHAnsi" w:eastAsia="Times New Roman" w:hAnsiTheme="majorHAnsi" w:cs="Times New Roman"/>
          <w:b/>
          <w:bCs/>
          <w:spacing w:val="-8"/>
          <w:sz w:val="32"/>
          <w:szCs w:val="32"/>
        </w:rPr>
        <w:t xml:space="preserve"> </w:t>
      </w:r>
      <w:r w:rsidRPr="00710625">
        <w:rPr>
          <w:rFonts w:asciiTheme="majorHAnsi" w:eastAsia="Times New Roman" w:hAnsiTheme="majorHAnsi" w:cs="Times New Roman"/>
          <w:b/>
          <w:bCs/>
          <w:spacing w:val="-1"/>
          <w:sz w:val="32"/>
          <w:szCs w:val="32"/>
        </w:rPr>
        <w:t xml:space="preserve">2015 </w:t>
      </w:r>
      <w:r w:rsidR="0056363C" w:rsidRPr="00710625">
        <w:rPr>
          <w:rFonts w:asciiTheme="majorHAnsi" w:eastAsia="Times New Roman" w:hAnsiTheme="majorHAnsi" w:cs="Times New Roman"/>
          <w:b/>
          <w:bCs/>
          <w:spacing w:val="-1"/>
          <w:sz w:val="32"/>
          <w:szCs w:val="32"/>
        </w:rPr>
        <w:t>Catalog</w:t>
      </w:r>
      <w:r w:rsidR="0056363C" w:rsidRPr="00710625">
        <w:rPr>
          <w:rFonts w:asciiTheme="majorHAnsi" w:eastAsia="Times New Roman" w:hAnsiTheme="majorHAnsi" w:cs="Times New Roman"/>
          <w:b/>
          <w:bCs/>
          <w:spacing w:val="-8"/>
          <w:sz w:val="32"/>
          <w:szCs w:val="32"/>
        </w:rPr>
        <w:t xml:space="preserve"> </w:t>
      </w:r>
      <w:r w:rsidR="0056363C" w:rsidRPr="00710625">
        <w:rPr>
          <w:rFonts w:asciiTheme="majorHAnsi" w:eastAsia="Times New Roman" w:hAnsiTheme="majorHAnsi" w:cs="Times New Roman"/>
          <w:b/>
          <w:bCs/>
          <w:sz w:val="32"/>
          <w:szCs w:val="32"/>
        </w:rPr>
        <w:t>Year</w:t>
      </w:r>
    </w:p>
    <w:p w:rsidR="0071242F" w:rsidRPr="00710625" w:rsidRDefault="00DF10FC">
      <w:pPr>
        <w:ind w:left="1"/>
        <w:jc w:val="center"/>
        <w:rPr>
          <w:rFonts w:asciiTheme="majorHAnsi" w:eastAsia="Times New Roman" w:hAnsiTheme="majorHAnsi" w:cs="Times New Roman"/>
          <w:b/>
          <w:sz w:val="44"/>
          <w:szCs w:val="44"/>
        </w:rPr>
      </w:pPr>
      <w:r w:rsidRPr="00710625">
        <w:rPr>
          <w:rFonts w:asciiTheme="majorHAnsi" w:eastAsia="Times New Roman" w:hAnsiTheme="majorHAnsi" w:cs="Times New Roman"/>
          <w:b/>
          <w:bCs/>
          <w:sz w:val="44"/>
          <w:szCs w:val="44"/>
        </w:rPr>
        <w:t>Sports Business Management</w:t>
      </w:r>
      <w:r w:rsidR="0056363C" w:rsidRPr="00710625">
        <w:rPr>
          <w:rFonts w:asciiTheme="majorHAnsi" w:eastAsia="Times New Roman" w:hAnsiTheme="majorHAnsi" w:cs="Times New Roman"/>
          <w:b/>
          <w:bCs/>
          <w:spacing w:val="-13"/>
          <w:sz w:val="44"/>
          <w:szCs w:val="44"/>
        </w:rPr>
        <w:t xml:space="preserve"> </w:t>
      </w:r>
      <w:r w:rsidR="0056363C" w:rsidRPr="00710625">
        <w:rPr>
          <w:rFonts w:asciiTheme="majorHAnsi" w:eastAsia="Times New Roman" w:hAnsiTheme="majorHAnsi" w:cs="Times New Roman"/>
          <w:b/>
          <w:bCs/>
          <w:sz w:val="44"/>
          <w:szCs w:val="44"/>
        </w:rPr>
        <w:t>Minor</w:t>
      </w:r>
      <w:r w:rsidR="0056363C" w:rsidRPr="00710625">
        <w:rPr>
          <w:rFonts w:asciiTheme="majorHAnsi" w:eastAsia="Times New Roman" w:hAnsiTheme="majorHAnsi" w:cs="Times New Roman"/>
          <w:b/>
          <w:bCs/>
          <w:spacing w:val="-11"/>
          <w:sz w:val="44"/>
          <w:szCs w:val="44"/>
        </w:rPr>
        <w:t xml:space="preserve"> </w:t>
      </w:r>
      <w:r w:rsidR="0056363C" w:rsidRPr="00710625">
        <w:rPr>
          <w:rFonts w:asciiTheme="majorHAnsi" w:eastAsia="Times New Roman" w:hAnsiTheme="majorHAnsi" w:cs="Times New Roman"/>
          <w:b/>
          <w:bCs/>
          <w:sz w:val="44"/>
          <w:szCs w:val="44"/>
        </w:rPr>
        <w:t>-</w:t>
      </w:r>
      <w:r w:rsidR="0056363C" w:rsidRPr="00710625">
        <w:rPr>
          <w:rFonts w:asciiTheme="majorHAnsi" w:eastAsia="Times New Roman" w:hAnsiTheme="majorHAnsi" w:cs="Times New Roman"/>
          <w:b/>
          <w:bCs/>
          <w:spacing w:val="-11"/>
          <w:sz w:val="44"/>
          <w:szCs w:val="44"/>
        </w:rPr>
        <w:t xml:space="preserve"> </w:t>
      </w:r>
      <w:r w:rsidR="00184D26" w:rsidRPr="00710625">
        <w:rPr>
          <w:rFonts w:asciiTheme="majorHAnsi" w:eastAsia="Times New Roman" w:hAnsiTheme="majorHAnsi" w:cs="Times New Roman"/>
          <w:b/>
          <w:bCs/>
          <w:sz w:val="44"/>
          <w:szCs w:val="44"/>
        </w:rPr>
        <w:t>24</w:t>
      </w:r>
      <w:r w:rsidR="0056363C" w:rsidRPr="00710625">
        <w:rPr>
          <w:rFonts w:asciiTheme="majorHAnsi" w:eastAsia="Times New Roman" w:hAnsiTheme="majorHAnsi" w:cs="Times New Roman"/>
          <w:b/>
          <w:bCs/>
          <w:spacing w:val="-11"/>
          <w:sz w:val="44"/>
          <w:szCs w:val="44"/>
        </w:rPr>
        <w:t xml:space="preserve"> </w:t>
      </w:r>
      <w:r w:rsidR="0056363C" w:rsidRPr="00710625">
        <w:rPr>
          <w:rFonts w:asciiTheme="majorHAnsi" w:eastAsia="Times New Roman" w:hAnsiTheme="majorHAnsi" w:cs="Times New Roman"/>
          <w:b/>
          <w:bCs/>
          <w:sz w:val="44"/>
          <w:szCs w:val="44"/>
        </w:rPr>
        <w:t>Credits</w:t>
      </w:r>
    </w:p>
    <w:p w:rsidR="0071242F" w:rsidRPr="00710625" w:rsidRDefault="0071242F">
      <w:pPr>
        <w:spacing w:before="8" w:line="160" w:lineRule="exact"/>
        <w:rPr>
          <w:rFonts w:asciiTheme="majorHAnsi" w:hAnsiTheme="majorHAnsi"/>
          <w:b/>
          <w:sz w:val="16"/>
          <w:szCs w:val="16"/>
        </w:rPr>
      </w:pPr>
    </w:p>
    <w:p w:rsidR="0071242F" w:rsidRPr="00710625" w:rsidRDefault="0071242F">
      <w:pPr>
        <w:spacing w:line="200" w:lineRule="exact"/>
        <w:rPr>
          <w:rFonts w:asciiTheme="majorHAnsi" w:hAnsiTheme="majorHAnsi"/>
          <w:b/>
          <w:sz w:val="20"/>
          <w:szCs w:val="20"/>
        </w:rPr>
      </w:pPr>
    </w:p>
    <w:p w:rsidR="0071242F" w:rsidRPr="00710625" w:rsidRDefault="0056363C">
      <w:pPr>
        <w:jc w:val="center"/>
        <w:rPr>
          <w:rFonts w:asciiTheme="majorHAnsi" w:eastAsia="Times New Roman" w:hAnsiTheme="majorHAnsi" w:cs="Times New Roman"/>
          <w:b/>
          <w:bCs/>
          <w:spacing w:val="-2"/>
          <w:sz w:val="28"/>
          <w:szCs w:val="28"/>
          <w:u w:val="thick" w:color="000000"/>
        </w:rPr>
      </w:pPr>
      <w:r w:rsidRPr="00710625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  <w:u w:val="thick" w:color="000000"/>
        </w:rPr>
        <w:t>For</w:t>
      </w:r>
      <w:r w:rsidRPr="00710625">
        <w:rPr>
          <w:rFonts w:asciiTheme="majorHAnsi" w:eastAsia="Times New Roman" w:hAnsiTheme="majorHAnsi" w:cs="Times New Roman"/>
          <w:b/>
          <w:bCs/>
          <w:sz w:val="28"/>
          <w:szCs w:val="28"/>
          <w:u w:val="thick" w:color="000000"/>
        </w:rPr>
        <w:t xml:space="preserve"> </w:t>
      </w:r>
      <w:r w:rsidR="00963F3C" w:rsidRPr="00710625">
        <w:rPr>
          <w:rFonts w:asciiTheme="majorHAnsi" w:eastAsia="Times New Roman" w:hAnsiTheme="majorHAnsi" w:cs="Times New Roman"/>
          <w:b/>
          <w:bCs/>
          <w:sz w:val="28"/>
          <w:szCs w:val="28"/>
          <w:u w:val="thick" w:color="000000"/>
        </w:rPr>
        <w:t>Non-</w:t>
      </w:r>
      <w:r w:rsidRPr="00710625">
        <w:rPr>
          <w:rFonts w:asciiTheme="majorHAnsi" w:eastAsia="Times New Roman" w:hAnsiTheme="majorHAnsi" w:cs="Times New Roman"/>
          <w:b/>
          <w:bCs/>
          <w:spacing w:val="-1"/>
          <w:sz w:val="28"/>
          <w:szCs w:val="28"/>
          <w:u w:val="thick" w:color="000000"/>
        </w:rPr>
        <w:t>Business</w:t>
      </w:r>
      <w:r w:rsidRPr="00710625">
        <w:rPr>
          <w:rFonts w:asciiTheme="majorHAnsi" w:eastAsia="Times New Roman" w:hAnsiTheme="majorHAnsi" w:cs="Times New Roman"/>
          <w:b/>
          <w:bCs/>
          <w:spacing w:val="-3"/>
          <w:sz w:val="28"/>
          <w:szCs w:val="28"/>
          <w:u w:val="thick" w:color="000000"/>
        </w:rPr>
        <w:t xml:space="preserve"> </w:t>
      </w:r>
      <w:r w:rsidRPr="00710625">
        <w:rPr>
          <w:rFonts w:asciiTheme="majorHAnsi" w:eastAsia="Times New Roman" w:hAnsiTheme="majorHAnsi" w:cs="Times New Roman"/>
          <w:b/>
          <w:bCs/>
          <w:spacing w:val="-2"/>
          <w:sz w:val="28"/>
          <w:szCs w:val="28"/>
          <w:u w:val="thick" w:color="000000"/>
        </w:rPr>
        <w:t>Majors</w:t>
      </w:r>
      <w:r w:rsidR="00DF10FC" w:rsidRPr="00710625">
        <w:rPr>
          <w:rFonts w:asciiTheme="majorHAnsi" w:eastAsia="Times New Roman" w:hAnsiTheme="majorHAnsi" w:cs="Times New Roman"/>
          <w:b/>
          <w:bCs/>
          <w:spacing w:val="-2"/>
          <w:sz w:val="28"/>
          <w:szCs w:val="28"/>
          <w:u w:val="thick" w:color="000000"/>
        </w:rPr>
        <w:t xml:space="preserve"> Only</w:t>
      </w:r>
    </w:p>
    <w:p w:rsidR="00DF10FC" w:rsidRPr="00710625" w:rsidRDefault="00DF10FC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10625">
        <w:rPr>
          <w:rFonts w:asciiTheme="majorHAnsi" w:eastAsia="Times New Roman" w:hAnsiTheme="majorHAnsi" w:cs="Times New Roman"/>
          <w:b/>
          <w:bCs/>
          <w:spacing w:val="-2"/>
          <w:sz w:val="28"/>
          <w:szCs w:val="28"/>
          <w:u w:color="000000"/>
        </w:rPr>
        <w:t>A 2.5 GPA in the minor is required in order to receive this minor</w:t>
      </w:r>
    </w:p>
    <w:tbl>
      <w:tblPr>
        <w:tblpPr w:leftFromText="180" w:rightFromText="180" w:vertAnchor="text" w:horzAnchor="margin" w:tblpXSpec="center" w:tblpY="114"/>
        <w:tblW w:w="12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7"/>
        <w:gridCol w:w="1795"/>
      </w:tblGrid>
      <w:tr w:rsidR="00710625" w:rsidRPr="00710625" w:rsidTr="00710625">
        <w:trPr>
          <w:trHeight w:hRule="exact" w:val="479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(Required Introductory Courses)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(9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Credits)</w:t>
            </w:r>
          </w:p>
        </w:tc>
      </w:tr>
      <w:tr w:rsidR="00710625" w:rsidRPr="00710625" w:rsidTr="00710625">
        <w:trPr>
          <w:trHeight w:hRule="exact" w:val="479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SPB 3003: Intro to Sport Business Management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 Credits</w:t>
            </w:r>
          </w:p>
        </w:tc>
      </w:tr>
      <w:tr w:rsidR="00710625" w:rsidRPr="00710625" w:rsidTr="00710625">
        <w:trPr>
          <w:trHeight w:hRule="exact" w:val="477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87"/>
              <w:ind w:left="102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FIN 2100: Personal Finance and Investments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87"/>
              <w:ind w:left="118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0625" w:rsidRPr="00710625" w:rsidTr="00710625">
        <w:trPr>
          <w:trHeight w:hRule="exact" w:val="477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MAR 3023: Marketing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0625" w:rsidRPr="00710625" w:rsidTr="00710625">
        <w:trPr>
          <w:trHeight w:hRule="exact" w:val="477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(Required Courses)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(9 Credits)</w:t>
            </w:r>
          </w:p>
        </w:tc>
      </w:tr>
      <w:tr w:rsidR="00710625" w:rsidRPr="00710625" w:rsidTr="00710625">
        <w:trPr>
          <w:trHeight w:hRule="exact" w:val="477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pacing w:val="-1"/>
                <w:sz w:val="26"/>
                <w:szCs w:val="26"/>
              </w:rPr>
              <w:t>SPB 3603: Diversity &amp; Social Issues in Sport Business Management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0625" w:rsidRPr="00710625" w:rsidTr="00710625">
        <w:trPr>
          <w:trHeight w:hRule="exact" w:val="477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pacing w:val="-3"/>
                <w:sz w:val="26"/>
                <w:szCs w:val="26"/>
              </w:rPr>
              <w:t>SPB 3823: The Role of Business Entrepreneurship in Sports/Entertainment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0625" w:rsidRPr="00710625" w:rsidTr="00710625">
        <w:trPr>
          <w:trHeight w:hRule="exact" w:val="479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MAR 4711: Sport Marketing (Can replace with a restricted elective if unavailable)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3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Credits</w:t>
            </w:r>
          </w:p>
        </w:tc>
      </w:tr>
      <w:tr w:rsidR="00710625" w:rsidRPr="00710625" w:rsidTr="00710625">
        <w:trPr>
          <w:trHeight w:hRule="exact" w:val="479"/>
        </w:trPr>
        <w:tc>
          <w:tcPr>
            <w:tcW w:w="10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02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Restricted Electives (Select 2)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25" w:rsidRPr="00710625" w:rsidRDefault="00710625" w:rsidP="00710625">
            <w:pPr>
              <w:pStyle w:val="TableParagraph"/>
              <w:spacing w:before="90"/>
              <w:ind w:left="118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</w:pPr>
            <w:r w:rsidRPr="0071062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6 Credits</w:t>
            </w:r>
          </w:p>
        </w:tc>
      </w:tr>
    </w:tbl>
    <w:p w:rsidR="0071242F" w:rsidRPr="00710625" w:rsidRDefault="0071242F">
      <w:pPr>
        <w:spacing w:before="2" w:line="280" w:lineRule="exact"/>
        <w:rPr>
          <w:rFonts w:asciiTheme="majorHAnsi" w:hAnsiTheme="majorHAnsi"/>
          <w:b/>
          <w:sz w:val="28"/>
          <w:szCs w:val="28"/>
        </w:rPr>
      </w:pPr>
    </w:p>
    <w:p w:rsidR="0071242F" w:rsidRPr="00710625" w:rsidRDefault="0071242F">
      <w:pPr>
        <w:spacing w:line="280" w:lineRule="exact"/>
        <w:rPr>
          <w:rFonts w:asciiTheme="majorHAnsi" w:hAnsiTheme="majorHAnsi"/>
          <w:b/>
          <w:sz w:val="28"/>
          <w:szCs w:val="28"/>
        </w:rPr>
      </w:pPr>
    </w:p>
    <w:p w:rsidR="00710625" w:rsidRPr="00710625" w:rsidRDefault="00710625" w:rsidP="00D6168E">
      <w:pPr>
        <w:spacing w:before="67" w:line="237" w:lineRule="auto"/>
        <w:ind w:left="5042" w:right="5039" w:firstLine="256"/>
        <w:rPr>
          <w:rFonts w:asciiTheme="majorHAnsi" w:eastAsia="Times New Roman" w:hAnsiTheme="majorHAnsi" w:cs="Times New Roman"/>
          <w:b/>
          <w:bCs/>
          <w:spacing w:val="-1"/>
          <w:sz w:val="14"/>
          <w:szCs w:val="27"/>
          <w:u w:val="thick" w:color="000000"/>
        </w:rPr>
      </w:pPr>
      <w:bookmarkStart w:id="0" w:name="_GoBack"/>
      <w:bookmarkEnd w:id="0"/>
    </w:p>
    <w:p w:rsidR="0071242F" w:rsidRPr="00710625" w:rsidRDefault="0056363C" w:rsidP="00D6168E">
      <w:pPr>
        <w:spacing w:before="67" w:line="237" w:lineRule="auto"/>
        <w:ind w:left="5042" w:right="5039" w:firstLine="256"/>
        <w:rPr>
          <w:rFonts w:asciiTheme="majorHAnsi" w:hAnsiTheme="majorHAnsi"/>
          <w:b/>
          <w:sz w:val="27"/>
          <w:szCs w:val="27"/>
        </w:rPr>
      </w:pPr>
      <w:r w:rsidRPr="00710625">
        <w:rPr>
          <w:rFonts w:asciiTheme="majorHAnsi" w:eastAsia="Times New Roman" w:hAnsiTheme="majorHAnsi" w:cs="Times New Roman"/>
          <w:b/>
          <w:bCs/>
          <w:spacing w:val="-1"/>
          <w:sz w:val="27"/>
          <w:szCs w:val="27"/>
          <w:u w:val="thick" w:color="000000"/>
        </w:rPr>
        <w:t>Restricted Electives</w:t>
      </w:r>
      <w:r w:rsidRPr="00710625">
        <w:rPr>
          <w:rFonts w:asciiTheme="majorHAnsi" w:eastAsia="Times New Roman" w:hAnsiTheme="majorHAnsi" w:cs="Times New Roman"/>
          <w:b/>
          <w:bCs/>
          <w:spacing w:val="-2"/>
          <w:sz w:val="27"/>
          <w:szCs w:val="27"/>
          <w:u w:val="thick" w:color="000000"/>
        </w:rPr>
        <w:t xml:space="preserve"> </w:t>
      </w:r>
      <w:r w:rsidRPr="00710625">
        <w:rPr>
          <w:rFonts w:asciiTheme="majorHAnsi" w:eastAsia="Times New Roman" w:hAnsiTheme="majorHAnsi" w:cs="Times New Roman"/>
          <w:b/>
          <w:bCs/>
          <w:spacing w:val="-1"/>
          <w:sz w:val="27"/>
          <w:szCs w:val="27"/>
          <w:u w:val="thick" w:color="000000"/>
        </w:rPr>
        <w:t>(Select</w:t>
      </w:r>
      <w:r w:rsidR="00D6168E" w:rsidRPr="00710625">
        <w:rPr>
          <w:rFonts w:asciiTheme="majorHAnsi" w:eastAsia="Times New Roman" w:hAnsiTheme="majorHAnsi" w:cs="Times New Roman"/>
          <w:b/>
          <w:bCs/>
          <w:sz w:val="27"/>
          <w:szCs w:val="27"/>
          <w:u w:val="thick" w:color="000000"/>
        </w:rPr>
        <w:t xml:space="preserve"> 2</w:t>
      </w:r>
      <w:r w:rsidRPr="00710625">
        <w:rPr>
          <w:rFonts w:asciiTheme="majorHAnsi" w:eastAsia="Times New Roman" w:hAnsiTheme="majorHAnsi" w:cs="Times New Roman"/>
          <w:b/>
          <w:bCs/>
          <w:sz w:val="27"/>
          <w:szCs w:val="27"/>
          <w:u w:val="thick" w:color="000000"/>
        </w:rPr>
        <w:t>)</w:t>
      </w:r>
      <w:r w:rsidRPr="00710625">
        <w:rPr>
          <w:rFonts w:asciiTheme="majorHAnsi" w:eastAsia="Times New Roman" w:hAnsiTheme="majorHAnsi" w:cs="Times New Roman"/>
          <w:b/>
          <w:bCs/>
          <w:spacing w:val="27"/>
          <w:sz w:val="27"/>
          <w:szCs w:val="27"/>
        </w:rPr>
        <w:t xml:space="preserve"> </w:t>
      </w:r>
    </w:p>
    <w:p w:rsidR="0071242F" w:rsidRPr="00710625" w:rsidRDefault="00D6168E" w:rsidP="00710625">
      <w:pPr>
        <w:spacing w:before="16" w:line="420" w:lineRule="exact"/>
        <w:jc w:val="center"/>
        <w:rPr>
          <w:rFonts w:asciiTheme="majorHAnsi" w:hAnsiTheme="majorHAnsi"/>
          <w:b/>
          <w:sz w:val="27"/>
          <w:szCs w:val="27"/>
        </w:rPr>
      </w:pPr>
      <w:r w:rsidRPr="00710625">
        <w:rPr>
          <w:rFonts w:asciiTheme="majorHAnsi" w:hAnsiTheme="majorHAnsi"/>
          <w:b/>
          <w:sz w:val="27"/>
          <w:szCs w:val="27"/>
        </w:rPr>
        <w:t>SPB 4304: Sports Event and Facility Management</w:t>
      </w:r>
    </w:p>
    <w:p w:rsidR="00D6168E" w:rsidRPr="00710625" w:rsidRDefault="00D6168E" w:rsidP="00710625">
      <w:pPr>
        <w:spacing w:before="16" w:line="420" w:lineRule="exact"/>
        <w:jc w:val="center"/>
        <w:rPr>
          <w:rFonts w:asciiTheme="majorHAnsi" w:hAnsiTheme="majorHAnsi"/>
          <w:b/>
          <w:sz w:val="27"/>
          <w:szCs w:val="27"/>
        </w:rPr>
      </w:pPr>
      <w:r w:rsidRPr="00710625">
        <w:rPr>
          <w:rFonts w:asciiTheme="majorHAnsi" w:hAnsiTheme="majorHAnsi"/>
          <w:b/>
          <w:sz w:val="27"/>
          <w:szCs w:val="27"/>
        </w:rPr>
        <w:t>SPB 4804: Sport Business and Media</w:t>
      </w:r>
    </w:p>
    <w:p w:rsidR="00D6168E" w:rsidRPr="00710625" w:rsidRDefault="00D6168E" w:rsidP="00710625">
      <w:pPr>
        <w:spacing w:before="16" w:line="420" w:lineRule="exact"/>
        <w:jc w:val="center"/>
        <w:rPr>
          <w:rFonts w:asciiTheme="majorHAnsi" w:hAnsiTheme="majorHAnsi"/>
          <w:b/>
          <w:sz w:val="27"/>
          <w:szCs w:val="27"/>
        </w:rPr>
      </w:pPr>
      <w:r w:rsidRPr="00710625">
        <w:rPr>
          <w:rFonts w:asciiTheme="majorHAnsi" w:hAnsiTheme="majorHAnsi"/>
          <w:b/>
          <w:sz w:val="27"/>
          <w:szCs w:val="27"/>
        </w:rPr>
        <w:t>GEB 4824: Business Law in Sport &amp; Entertainment</w:t>
      </w:r>
    </w:p>
    <w:p w:rsidR="0071242F" w:rsidRPr="00710625" w:rsidRDefault="0071242F">
      <w:pPr>
        <w:spacing w:before="18" w:line="260" w:lineRule="exact"/>
        <w:rPr>
          <w:rFonts w:asciiTheme="majorHAnsi" w:hAnsiTheme="majorHAnsi"/>
          <w:b/>
          <w:sz w:val="26"/>
          <w:szCs w:val="26"/>
        </w:rPr>
      </w:pPr>
    </w:p>
    <w:p w:rsidR="0071242F" w:rsidRPr="00710625" w:rsidRDefault="0071242F">
      <w:pPr>
        <w:jc w:val="center"/>
        <w:rPr>
          <w:rFonts w:asciiTheme="majorHAnsi" w:eastAsia="Arial" w:hAnsiTheme="majorHAnsi" w:cs="Arial"/>
          <w:b/>
          <w:sz w:val="18"/>
          <w:szCs w:val="18"/>
        </w:rPr>
      </w:pPr>
    </w:p>
    <w:sectPr w:rsidR="0071242F" w:rsidRPr="00710625">
      <w:type w:val="continuous"/>
      <w:pgSz w:w="15840" w:h="12240" w:orient="landscape"/>
      <w:pgMar w:top="6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F"/>
    <w:rsid w:val="00184D26"/>
    <w:rsid w:val="00505740"/>
    <w:rsid w:val="0056363C"/>
    <w:rsid w:val="00710625"/>
    <w:rsid w:val="0071242F"/>
    <w:rsid w:val="0082097E"/>
    <w:rsid w:val="008A122C"/>
    <w:rsid w:val="008F5B35"/>
    <w:rsid w:val="00963F3C"/>
    <w:rsid w:val="00A229DA"/>
    <w:rsid w:val="00C20709"/>
    <w:rsid w:val="00D6168E"/>
    <w:rsid w:val="00DF10FC"/>
    <w:rsid w:val="00E26BA3"/>
    <w:rsid w:val="00F2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CC10E-7E8A-49F7-A646-64FA20E0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 Administration</dc:creator>
  <cp:lastModifiedBy>Molly Duvall</cp:lastModifiedBy>
  <cp:revision>7</cp:revision>
  <dcterms:created xsi:type="dcterms:W3CDTF">2014-07-08T14:24:00Z</dcterms:created>
  <dcterms:modified xsi:type="dcterms:W3CDTF">2015-04-17T13:32:00Z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2014-06-09T00:00:00Z</vt:filetime>
  </property>
</Properties>
</file>